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4F7B784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5D457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859E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5D457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104DA" w:rsidRPr="006859E4" w:rsidP="00E104DA" w14:paraId="4684244A" w14:textId="500AED9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E4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5D457E" w:rsidR="005D457E">
        <w:rPr>
          <w:rFonts w:ascii="Times New Roman" w:hAnsi="Times New Roman" w:cs="Times New Roman"/>
          <w:bCs/>
          <w:sz w:val="24"/>
          <w:szCs w:val="24"/>
        </w:rPr>
        <w:t>86MS0046-01-2025-008631-03</w:t>
      </w:r>
    </w:p>
    <w:p w:rsidR="00E104DA" w:rsidP="00E104DA" w14:paraId="4AE2C6F4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457E" w:rsidRPr="00C25783" w:rsidP="005D457E" w14:paraId="61FCD6AE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ЗАОЧНОЕ 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160A60BC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5D457E">
        <w:rPr>
          <w:sz w:val="26"/>
          <w:szCs w:val="26"/>
        </w:rPr>
        <w:t>16 февраля 2026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6C1B56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>Мировой судья судебного участка № 2 Нижневартовского судебного района города</w:t>
      </w:r>
      <w:r w:rsidRPr="00E104DA">
        <w:rPr>
          <w:rFonts w:ascii="Times New Roman" w:hAnsi="Times New Roman" w:cs="Times New Roman"/>
          <w:sz w:val="26"/>
          <w:szCs w:val="26"/>
        </w:rPr>
        <w:t xml:space="preserve"> 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763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6859E4">
        <w:rPr>
          <w:rFonts w:ascii="Times New Roman" w:hAnsi="Times New Roman" w:cs="Times New Roman"/>
          <w:sz w:val="26"/>
          <w:szCs w:val="26"/>
        </w:rPr>
        <w:t>судебного участка № 6</w:t>
      </w:r>
      <w:r w:rsidR="00763C29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41580A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2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5C257D" w:rsidR="005C257D">
        <w:rPr>
          <w:rFonts w:ascii="Times New Roman" w:hAnsi="Times New Roman" w:cs="Times New Roman"/>
          <w:sz w:val="26"/>
          <w:szCs w:val="26"/>
        </w:rPr>
        <w:t>МКК «Центр Финансовой Поддержки» (ПАО)</w:t>
      </w:r>
      <w:r w:rsidRPr="005C257D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к </w:t>
      </w:r>
      <w:r w:rsidR="005D457E">
        <w:rPr>
          <w:rFonts w:ascii="Times New Roman" w:hAnsi="Times New Roman" w:cs="Times New Roman"/>
          <w:sz w:val="26"/>
          <w:szCs w:val="26"/>
        </w:rPr>
        <w:t>Бельдюгину Алексею Владимировичу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Pr="005C257D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DC4B95">
        <w:rPr>
          <w:rFonts w:ascii="Times New Roman" w:hAnsi="Times New Roman" w:cs="Times New Roman"/>
          <w:sz w:val="26"/>
          <w:szCs w:val="26"/>
        </w:rPr>
        <w:t>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467644F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57D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5C257D" w:rsidR="005C257D">
        <w:rPr>
          <w:rFonts w:ascii="Times New Roman" w:hAnsi="Times New Roman" w:cs="Times New Roman"/>
          <w:sz w:val="26"/>
          <w:szCs w:val="26"/>
        </w:rPr>
        <w:t>МКК «Центр Финансовой Поддержки» (ПАО)</w:t>
      </w:r>
      <w:r w:rsidRPr="005C257D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356E97">
        <w:rPr>
          <w:rFonts w:ascii="Times New Roman" w:hAnsi="Times New Roman" w:cs="Times New Roman"/>
          <w:sz w:val="26"/>
          <w:szCs w:val="26"/>
        </w:rPr>
        <w:t xml:space="preserve">к </w:t>
      </w:r>
      <w:r w:rsidR="005D457E">
        <w:rPr>
          <w:rFonts w:ascii="Times New Roman" w:hAnsi="Times New Roman" w:cs="Times New Roman"/>
          <w:sz w:val="26"/>
          <w:szCs w:val="26"/>
        </w:rPr>
        <w:t>Бельдюгину Алексею Владимировичу</w:t>
      </w:r>
      <w:r w:rsidRPr="005C257D" w:rsidR="005D457E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356E97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5C257D">
        <w:rPr>
          <w:rFonts w:ascii="Times New Roman" w:hAnsi="Times New Roman" w:cs="Times New Roman"/>
          <w:sz w:val="26"/>
          <w:szCs w:val="26"/>
        </w:rPr>
        <w:t xml:space="preserve"> в полном объеме</w:t>
      </w:r>
      <w:r w:rsidRPr="00DC4B95">
        <w:rPr>
          <w:rFonts w:ascii="Times New Roman" w:hAnsi="Times New Roman" w:cs="Times New Roman"/>
          <w:sz w:val="26"/>
          <w:szCs w:val="26"/>
        </w:rPr>
        <w:t>.</w:t>
      </w:r>
    </w:p>
    <w:p w:rsidR="00356E97" w:rsidRPr="00DC4B95" w:rsidP="00DC4B95" w14:paraId="78D8F427" w14:textId="093EFE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5D457E">
        <w:rPr>
          <w:rFonts w:ascii="Times New Roman" w:hAnsi="Times New Roman" w:cs="Times New Roman"/>
          <w:sz w:val="26"/>
          <w:szCs w:val="26"/>
        </w:rPr>
        <w:t>Бельдюгина Алексея Владимировича</w:t>
      </w:r>
      <w:r w:rsidRPr="005C257D" w:rsidR="005D457E">
        <w:rPr>
          <w:rFonts w:ascii="Times New Roman" w:hAnsi="Times New Roman" w:cs="Times New Roman"/>
          <w:sz w:val="26"/>
          <w:szCs w:val="26"/>
        </w:rPr>
        <w:t xml:space="preserve"> </w:t>
      </w:r>
      <w:r w:rsidR="006859E4">
        <w:rPr>
          <w:rFonts w:ascii="Times New Roman" w:hAnsi="Times New Roman" w:cs="Times New Roman"/>
          <w:sz w:val="26"/>
          <w:szCs w:val="26"/>
        </w:rPr>
        <w:t>(</w:t>
      </w:r>
      <w:r w:rsidRPr="00DC4B95" w:rsidR="00B23FDE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E449A3">
        <w:rPr>
          <w:rFonts w:ascii="Times New Roman" w:hAnsi="Times New Roman" w:cs="Times New Roman"/>
          <w:sz w:val="26"/>
          <w:szCs w:val="26"/>
        </w:rPr>
        <w:t>*</w:t>
      </w:r>
      <w:r w:rsidRPr="00DC4B95" w:rsidR="00B23FDE">
        <w:rPr>
          <w:rFonts w:ascii="Times New Roman" w:hAnsi="Times New Roman" w:cs="Times New Roman"/>
          <w:sz w:val="26"/>
          <w:szCs w:val="26"/>
        </w:rPr>
        <w:t>)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5C257D" w:rsidR="005C257D">
        <w:rPr>
          <w:rFonts w:ascii="Times New Roman" w:hAnsi="Times New Roman" w:cs="Times New Roman"/>
          <w:sz w:val="26"/>
          <w:szCs w:val="26"/>
        </w:rPr>
        <w:t>МКК «Центр Финансовой Поддержки» (ПАО)</w:t>
      </w:r>
      <w:r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="0047009F">
        <w:rPr>
          <w:rFonts w:ascii="Times New Roman" w:hAnsi="Times New Roman" w:cs="Times New Roman"/>
          <w:sz w:val="26"/>
          <w:szCs w:val="26"/>
        </w:rPr>
        <w:t xml:space="preserve">(ИНН </w:t>
      </w:r>
      <w:r w:rsidR="005C257D">
        <w:rPr>
          <w:rFonts w:ascii="Times New Roman" w:hAnsi="Times New Roman" w:cs="Times New Roman"/>
          <w:sz w:val="26"/>
          <w:szCs w:val="26"/>
        </w:rPr>
        <w:t>7727480641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) задолженность по договору займа </w:t>
      </w:r>
      <w:r w:rsidRPr="003402D0" w:rsidR="00DC4B95">
        <w:rPr>
          <w:rFonts w:ascii="Times New Roman" w:hAnsi="Times New Roman" w:cs="Times New Roman"/>
          <w:sz w:val="26"/>
          <w:szCs w:val="26"/>
        </w:rPr>
        <w:t>№</w:t>
      </w:r>
      <w:r w:rsidRPr="003402D0" w:rsidR="005C257D">
        <w:rPr>
          <w:rFonts w:ascii="Times New Roman" w:hAnsi="Times New Roman" w:cs="Times New Roman"/>
          <w:sz w:val="26"/>
          <w:szCs w:val="26"/>
          <w:lang w:val="en-US"/>
        </w:rPr>
        <w:t>Z</w:t>
      </w:r>
      <w:r w:rsidRPr="003402D0" w:rsidR="005C257D">
        <w:rPr>
          <w:rFonts w:ascii="Times New Roman" w:hAnsi="Times New Roman" w:cs="Times New Roman"/>
          <w:sz w:val="26"/>
          <w:szCs w:val="26"/>
        </w:rPr>
        <w:t>67</w:t>
      </w:r>
      <w:r w:rsidR="0002366D">
        <w:rPr>
          <w:rFonts w:ascii="Times New Roman" w:hAnsi="Times New Roman" w:cs="Times New Roman"/>
          <w:sz w:val="26"/>
          <w:szCs w:val="26"/>
        </w:rPr>
        <w:t>1880870601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от </w:t>
      </w:r>
      <w:r w:rsidR="0002366D">
        <w:rPr>
          <w:rFonts w:ascii="Times New Roman" w:hAnsi="Times New Roman" w:cs="Times New Roman"/>
          <w:sz w:val="26"/>
          <w:szCs w:val="26"/>
        </w:rPr>
        <w:t>29.12.2024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63C29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02366D">
        <w:rPr>
          <w:rFonts w:ascii="Times New Roman" w:hAnsi="Times New Roman" w:cs="Times New Roman"/>
          <w:sz w:val="26"/>
          <w:szCs w:val="26"/>
        </w:rPr>
        <w:t>29.12.2024</w:t>
      </w:r>
      <w:r w:rsidR="00763C29">
        <w:rPr>
          <w:rFonts w:ascii="Times New Roman" w:hAnsi="Times New Roman" w:cs="Times New Roman"/>
          <w:sz w:val="26"/>
          <w:szCs w:val="26"/>
        </w:rPr>
        <w:t xml:space="preserve"> по </w:t>
      </w:r>
      <w:r w:rsidR="0002366D">
        <w:rPr>
          <w:rFonts w:ascii="Times New Roman" w:hAnsi="Times New Roman" w:cs="Times New Roman"/>
          <w:sz w:val="26"/>
          <w:szCs w:val="26"/>
        </w:rPr>
        <w:t>08.12.2025</w:t>
      </w:r>
      <w:r w:rsidR="00763C29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02366D">
        <w:rPr>
          <w:rFonts w:ascii="Times New Roman" w:hAnsi="Times New Roman" w:cs="Times New Roman"/>
          <w:sz w:val="26"/>
          <w:szCs w:val="26"/>
        </w:rPr>
        <w:t>24568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</w:t>
      </w:r>
      <w:r w:rsidR="0002366D">
        <w:rPr>
          <w:rFonts w:ascii="Times New Roman" w:hAnsi="Times New Roman" w:cs="Times New Roman"/>
          <w:sz w:val="26"/>
          <w:szCs w:val="26"/>
        </w:rPr>
        <w:t>лей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, 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5D457E" w:rsidRPr="005D457E" w:rsidP="005D457E" w14:paraId="5C237BF4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5D457E" w:rsidRPr="005D457E" w:rsidP="005D457E" w14:paraId="58571A87" w14:textId="32E8810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</w:t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 решения суда, если лица, участвующие в деле, их представители присутствовали в судебном заседании;</w:t>
      </w:r>
    </w:p>
    <w:p w:rsidR="005D457E" w:rsidRPr="005D457E" w:rsidP="005D457E" w14:paraId="20A1938C" w14:textId="65CF0A3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представители не присутствовали в </w:t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судебном заседании.</w:t>
      </w:r>
    </w:p>
    <w:p w:rsidR="005D457E" w:rsidRPr="005D457E" w:rsidP="005D457E" w14:paraId="71A627EA" w14:textId="15B8825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5D457E" w:rsidRPr="005D457E" w:rsidP="005D457E" w14:paraId="0E5635D8" w14:textId="140B4F9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</w:t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этого решения суда в течение семи дней со дня вручения ему копии этого решения.</w:t>
      </w:r>
    </w:p>
    <w:p w:rsidR="005D457E" w:rsidRPr="005D457E" w:rsidP="005D457E" w14:paraId="1C5C606F" w14:textId="755FE2D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</w:t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</w:t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D457E" w:rsidRPr="005D457E" w:rsidP="005D457E" w14:paraId="0BE64ED4" w14:textId="57A702E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</w:p>
    <w:p w:rsidR="00A46275" w:rsidRPr="00DC4B95" w:rsidP="005D457E" w14:paraId="7E6B83EA" w14:textId="2D7BF7F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Л.И. Трифонова</w:t>
      </w: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2366D"/>
    <w:rsid w:val="00033534"/>
    <w:rsid w:val="00095F65"/>
    <w:rsid w:val="000D5C05"/>
    <w:rsid w:val="000F3BB5"/>
    <w:rsid w:val="000F6C81"/>
    <w:rsid w:val="00106A9C"/>
    <w:rsid w:val="00131361"/>
    <w:rsid w:val="00145483"/>
    <w:rsid w:val="001776D2"/>
    <w:rsid w:val="001A0209"/>
    <w:rsid w:val="001A41A7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402D0"/>
    <w:rsid w:val="00356E97"/>
    <w:rsid w:val="00380471"/>
    <w:rsid w:val="003D5213"/>
    <w:rsid w:val="003E25AE"/>
    <w:rsid w:val="004375DC"/>
    <w:rsid w:val="0047009F"/>
    <w:rsid w:val="004D432C"/>
    <w:rsid w:val="004F4651"/>
    <w:rsid w:val="00535632"/>
    <w:rsid w:val="00543F53"/>
    <w:rsid w:val="0059186C"/>
    <w:rsid w:val="005923DA"/>
    <w:rsid w:val="005B4B25"/>
    <w:rsid w:val="005C257D"/>
    <w:rsid w:val="005D457E"/>
    <w:rsid w:val="00643362"/>
    <w:rsid w:val="00674F64"/>
    <w:rsid w:val="006859E4"/>
    <w:rsid w:val="00687879"/>
    <w:rsid w:val="00693E2A"/>
    <w:rsid w:val="006C0B92"/>
    <w:rsid w:val="006C150B"/>
    <w:rsid w:val="006D7E63"/>
    <w:rsid w:val="006F7440"/>
    <w:rsid w:val="007208CE"/>
    <w:rsid w:val="00755CE1"/>
    <w:rsid w:val="00763C29"/>
    <w:rsid w:val="00764B22"/>
    <w:rsid w:val="00767537"/>
    <w:rsid w:val="00771247"/>
    <w:rsid w:val="00812847"/>
    <w:rsid w:val="00820F63"/>
    <w:rsid w:val="00821F5C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0238"/>
    <w:rsid w:val="009256AC"/>
    <w:rsid w:val="009279A3"/>
    <w:rsid w:val="00955AD5"/>
    <w:rsid w:val="009827DB"/>
    <w:rsid w:val="009D6210"/>
    <w:rsid w:val="009D6402"/>
    <w:rsid w:val="009E4765"/>
    <w:rsid w:val="00A20D07"/>
    <w:rsid w:val="00A35008"/>
    <w:rsid w:val="00A46275"/>
    <w:rsid w:val="00A91DD9"/>
    <w:rsid w:val="00B23FDE"/>
    <w:rsid w:val="00B266E0"/>
    <w:rsid w:val="00B51057"/>
    <w:rsid w:val="00B67A74"/>
    <w:rsid w:val="00B82B39"/>
    <w:rsid w:val="00B84A3D"/>
    <w:rsid w:val="00C17B80"/>
    <w:rsid w:val="00C2236F"/>
    <w:rsid w:val="00C25783"/>
    <w:rsid w:val="00C417DF"/>
    <w:rsid w:val="00C64E86"/>
    <w:rsid w:val="00C903CE"/>
    <w:rsid w:val="00C9428E"/>
    <w:rsid w:val="00CA34A3"/>
    <w:rsid w:val="00CB1B4F"/>
    <w:rsid w:val="00CC6203"/>
    <w:rsid w:val="00D1735A"/>
    <w:rsid w:val="00D33A53"/>
    <w:rsid w:val="00D46A7E"/>
    <w:rsid w:val="00D57811"/>
    <w:rsid w:val="00D83B2C"/>
    <w:rsid w:val="00D971C5"/>
    <w:rsid w:val="00DB3D00"/>
    <w:rsid w:val="00DC4A3E"/>
    <w:rsid w:val="00DC4B95"/>
    <w:rsid w:val="00DE1059"/>
    <w:rsid w:val="00E02EC0"/>
    <w:rsid w:val="00E104DA"/>
    <w:rsid w:val="00E41676"/>
    <w:rsid w:val="00E449A3"/>
    <w:rsid w:val="00E80AB0"/>
    <w:rsid w:val="00E94212"/>
    <w:rsid w:val="00EB290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ABAD6-0266-4FDB-A24E-4D43C105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